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E144A" w14:textId="675C73D0" w:rsidR="00AD4DE3" w:rsidRPr="00AB5562" w:rsidRDefault="00104E1E" w:rsidP="002D52B2">
      <w:pPr>
        <w:spacing w:after="160" w:line="276" w:lineRule="auto"/>
        <w:jc w:val="right"/>
        <w:rPr>
          <w:rFonts w:ascii="Arial" w:eastAsia="Calibri" w:hAnsi="Arial" w:cs="Arial"/>
        </w:rPr>
      </w:pPr>
      <w:bookmarkStart w:id="0" w:name="_GoBack"/>
      <w:bookmarkEnd w:id="0"/>
      <w:r w:rsidRPr="00AB5562">
        <w:rPr>
          <w:rFonts w:ascii="Arial" w:hAnsi="Arial" w:cs="Arial"/>
          <w:b/>
          <w:bCs/>
        </w:rPr>
        <w:t xml:space="preserve">ANEXA </w:t>
      </w:r>
      <w:r w:rsidR="001210CF" w:rsidRPr="00AB5562">
        <w:rPr>
          <w:rFonts w:ascii="Arial" w:hAnsi="Arial" w:cs="Arial"/>
          <w:b/>
          <w:bCs/>
        </w:rPr>
        <w:t>5</w:t>
      </w:r>
    </w:p>
    <w:p w14:paraId="16BBC5C8" w14:textId="175C59F6" w:rsidR="005011CD" w:rsidRPr="002D52B2" w:rsidRDefault="005011CD" w:rsidP="002D52B2">
      <w:pPr>
        <w:spacing w:line="276" w:lineRule="auto"/>
        <w:jc w:val="center"/>
        <w:rPr>
          <w:rFonts w:ascii="Arial" w:eastAsia="Calibri" w:hAnsi="Arial" w:cs="Arial"/>
          <w:b/>
          <w:sz w:val="24"/>
          <w:szCs w:val="24"/>
        </w:rPr>
      </w:pPr>
      <w:r w:rsidRPr="002D52B2">
        <w:rPr>
          <w:rFonts w:ascii="Arial" w:eastAsia="Calibri" w:hAnsi="Arial" w:cs="Arial"/>
          <w:b/>
          <w:sz w:val="24"/>
          <w:szCs w:val="24"/>
        </w:rPr>
        <w:t xml:space="preserve">DECLARAȚIE PE PROPRIA RĂSPUNDERE </w:t>
      </w:r>
    </w:p>
    <w:p w14:paraId="792D183F" w14:textId="466602E1" w:rsidR="00AD4DE3" w:rsidRPr="002D52B2" w:rsidRDefault="005011CD" w:rsidP="002D52B2">
      <w:pPr>
        <w:spacing w:line="276" w:lineRule="auto"/>
        <w:jc w:val="center"/>
        <w:rPr>
          <w:rFonts w:ascii="Arial" w:eastAsia="Calibri" w:hAnsi="Arial" w:cs="Arial"/>
          <w:b/>
          <w:sz w:val="24"/>
          <w:szCs w:val="24"/>
        </w:rPr>
      </w:pPr>
      <w:r w:rsidRPr="002D52B2">
        <w:rPr>
          <w:rFonts w:ascii="Arial" w:eastAsia="Calibri" w:hAnsi="Arial" w:cs="Arial"/>
          <w:b/>
          <w:sz w:val="24"/>
          <w:szCs w:val="24"/>
        </w:rPr>
        <w:t>PRIVIND ABSENȚA CONFLICTULUI DE INTERESE</w:t>
      </w:r>
    </w:p>
    <w:p w14:paraId="52082006" w14:textId="77777777" w:rsidR="00AD4DE3" w:rsidRPr="002D52B2" w:rsidRDefault="00AD4DE3" w:rsidP="002D52B2">
      <w:pPr>
        <w:spacing w:after="160" w:line="276" w:lineRule="auto"/>
        <w:rPr>
          <w:rFonts w:ascii="Arial" w:eastAsia="Calibri" w:hAnsi="Arial" w:cs="Arial"/>
          <w:sz w:val="24"/>
          <w:szCs w:val="24"/>
        </w:rPr>
      </w:pPr>
    </w:p>
    <w:p w14:paraId="1CC158D4" w14:textId="23D7D1D7" w:rsidR="00AD4DE3" w:rsidRPr="002D52B2" w:rsidRDefault="00943AA3" w:rsidP="002D52B2">
      <w:pPr>
        <w:spacing w:after="160" w:line="276" w:lineRule="auto"/>
        <w:jc w:val="both"/>
        <w:rPr>
          <w:rFonts w:ascii="Arial" w:eastAsia="Calibri" w:hAnsi="Arial" w:cs="Arial"/>
          <w:sz w:val="24"/>
          <w:szCs w:val="24"/>
        </w:rPr>
      </w:pPr>
      <w:r w:rsidRPr="002D52B2">
        <w:rPr>
          <w:rFonts w:ascii="Arial" w:hAnsi="Arial" w:cs="Arial"/>
          <w:sz w:val="24"/>
          <w:szCs w:val="24"/>
        </w:rPr>
        <w:t>Subsemnatul ………………….., având CNP ................................................., în calitate de reprezentant legal</w:t>
      </w:r>
      <w:r w:rsidR="001210CF" w:rsidRPr="002D52B2">
        <w:rPr>
          <w:rFonts w:ascii="Arial" w:hAnsi="Arial" w:cs="Arial"/>
          <w:sz w:val="24"/>
          <w:szCs w:val="24"/>
        </w:rPr>
        <w:t>/împuternicit</w:t>
      </w:r>
      <w:r w:rsidRPr="002D52B2">
        <w:rPr>
          <w:rFonts w:ascii="Arial" w:hAnsi="Arial" w:cs="Arial"/>
          <w:sz w:val="24"/>
          <w:szCs w:val="24"/>
        </w:rPr>
        <w:t xml:space="preserve"> al …………………………………………………….., cu sediul social în ……………………., nr…..,  sector ………., București, cod de înregistrare fiscală ……………….., </w:t>
      </w:r>
      <w:r w:rsidR="00AD4DE3" w:rsidRPr="002D52B2">
        <w:rPr>
          <w:rFonts w:ascii="Arial" w:eastAsia="Calibri" w:hAnsi="Arial" w:cs="Arial"/>
          <w:sz w:val="24"/>
          <w:szCs w:val="24"/>
        </w:rPr>
        <w:t>declar că am luat cunoștință de conținutul art. 61 din Regulamentul financiar 2018/1046 AL PARLAMENTULUI EUROPEAN ȘI AL CONSILIULUI, care prevede că:</w:t>
      </w:r>
    </w:p>
    <w:p w14:paraId="40797DE7" w14:textId="77777777" w:rsidR="00AD4DE3" w:rsidRPr="002D52B2" w:rsidRDefault="00AD4DE3" w:rsidP="002D52B2">
      <w:pPr>
        <w:spacing w:after="160" w:line="276" w:lineRule="auto"/>
        <w:jc w:val="both"/>
        <w:rPr>
          <w:rFonts w:ascii="Arial" w:eastAsia="Calibri" w:hAnsi="Arial" w:cs="Arial"/>
          <w:sz w:val="24"/>
          <w:szCs w:val="24"/>
        </w:rPr>
      </w:pPr>
      <w:r w:rsidRPr="002D52B2">
        <w:rPr>
          <w:rFonts w:ascii="Arial" w:eastAsia="Calibri" w:hAnsi="Arial" w:cs="Arial"/>
          <w:sz w:val="24"/>
          <w:szCs w:val="24"/>
        </w:rPr>
        <w:t xml:space="preserve">„(1) Actorilor financiari în sensul capitolului 4 de la prezentul titlu și celorlalte persoane, inclusiv autorități naționale la orice nivel, implicate în execuția bugetară în cadrul gestiunii directe, indirecte și partajate a bugetului, inclusiv în elaborarea actelor pregătitoare corespunzătoare, precum și în auditarea sau controlul bugetului le este interzis să ia măsuri care pot genera un conflict între propriile lor interese și cele ale Uniunii. De asemenea, aceștia iau măsurile adecvate pentru a preveni apariția unui conflict de interese în ceea ce privește funcțiile aflate în responsabilitatea lor și pentru a aborda situațiile care pot fi, în mod obiectiv, percepute ca un conflict de interese. </w:t>
      </w:r>
    </w:p>
    <w:p w14:paraId="0FDFEC4D" w14:textId="77777777" w:rsidR="00AD4DE3" w:rsidRPr="002D52B2" w:rsidRDefault="00AD4DE3" w:rsidP="002D52B2">
      <w:pPr>
        <w:spacing w:after="160" w:line="276" w:lineRule="auto"/>
        <w:jc w:val="both"/>
        <w:rPr>
          <w:rFonts w:ascii="Arial" w:eastAsia="Calibri" w:hAnsi="Arial" w:cs="Arial"/>
          <w:sz w:val="24"/>
          <w:szCs w:val="24"/>
        </w:rPr>
      </w:pPr>
      <w:r w:rsidRPr="002D52B2">
        <w:rPr>
          <w:rFonts w:ascii="Arial" w:eastAsia="Calibri" w:hAnsi="Arial" w:cs="Arial"/>
          <w:sz w:val="24"/>
          <w:szCs w:val="24"/>
        </w:rPr>
        <w:t xml:space="preserve">(2) În cazul în care există un risc de conflict de interese care implică un membru al personalului unei autorități naționale, persoana în cauză sesizează superiorul său ierarhic cu privire la acest aspect. Atunci când un astfel de risc există pentru personalul care intră sub incidența Statutului funcționarilor, persoana în cauză sesizează ordonatorul de credite delegat relevant. Superiorul ierarhic sau ordonatorul de credite delegat relevant confirmă în scris dacă se constată existența unui conflict de interese. Atunci când se constată existența unui conflict de interese, autoritatea împuternicită să facă numiri sau autoritatea națională relevantă se asigură că persoana în cauză încetează toate activitățile în legătură cu respectiva chestiune. Ordonatorul de credite delegat relevant sau autoritatea națională relevantă se asigură că orice măsuri ulterioare adecvate se iau în conformitate cu legislația aplicabilă. </w:t>
      </w:r>
    </w:p>
    <w:p w14:paraId="1C78F03C" w14:textId="77777777" w:rsidR="00AD4DE3" w:rsidRPr="002D52B2" w:rsidRDefault="00AD4DE3" w:rsidP="002D52B2">
      <w:pPr>
        <w:spacing w:after="160" w:line="276" w:lineRule="auto"/>
        <w:jc w:val="both"/>
        <w:rPr>
          <w:rFonts w:ascii="Arial" w:eastAsia="Calibri" w:hAnsi="Arial" w:cs="Arial"/>
          <w:sz w:val="24"/>
          <w:szCs w:val="24"/>
        </w:rPr>
      </w:pPr>
      <w:r w:rsidRPr="002D52B2">
        <w:rPr>
          <w:rFonts w:ascii="Arial" w:eastAsia="Calibri" w:hAnsi="Arial" w:cs="Arial"/>
          <w:sz w:val="24"/>
          <w:szCs w:val="24"/>
        </w:rPr>
        <w:t>(3) În sensul alineatului (1), un conflict de interese există în cazul în care exercitarea imparțială și obiectivă a funcțiilor unui actor financiar sau ale unei alte persoane, menționate la alineatul (1), este compromisă din motive care implică familia, viața afectivă, afinitățile politice sau naționale, interesul economic sau orice alt interes personal direct sau indirect.”</w:t>
      </w:r>
    </w:p>
    <w:p w14:paraId="5AA6003F" w14:textId="3C26B11F" w:rsidR="00AD4DE3" w:rsidRPr="002D52B2" w:rsidRDefault="00AD4DE3" w:rsidP="002D52B2">
      <w:pPr>
        <w:spacing w:after="160" w:line="276" w:lineRule="auto"/>
        <w:jc w:val="both"/>
        <w:rPr>
          <w:rFonts w:ascii="Arial" w:eastAsia="Calibri" w:hAnsi="Arial" w:cs="Arial"/>
          <w:sz w:val="24"/>
          <w:szCs w:val="24"/>
        </w:rPr>
      </w:pPr>
      <w:r w:rsidRPr="002D52B2">
        <w:rPr>
          <w:rFonts w:ascii="Arial" w:eastAsia="Calibri" w:hAnsi="Arial" w:cs="Arial"/>
          <w:sz w:val="24"/>
          <w:szCs w:val="24"/>
        </w:rPr>
        <w:t>Declar, prin prezenta, că la data semnării prezentei declarații nu cunosc să existe un conflict de interese care să afecteze activitățile</w:t>
      </w:r>
      <w:r w:rsidR="004A5EBB" w:rsidRPr="002D52B2">
        <w:rPr>
          <w:rFonts w:ascii="Arial" w:eastAsia="Calibri" w:hAnsi="Arial" w:cs="Arial"/>
          <w:sz w:val="24"/>
          <w:szCs w:val="24"/>
        </w:rPr>
        <w:t xml:space="preserve"> care rezultă din prezentul contract</w:t>
      </w:r>
    </w:p>
    <w:p w14:paraId="756082A9" w14:textId="77777777" w:rsidR="00AF6699" w:rsidRPr="002D52B2" w:rsidRDefault="00AF6699" w:rsidP="002D52B2">
      <w:pPr>
        <w:spacing w:line="276" w:lineRule="auto"/>
        <w:rPr>
          <w:rFonts w:ascii="Arial" w:hAnsi="Arial" w:cs="Arial"/>
          <w:sz w:val="24"/>
          <w:szCs w:val="24"/>
        </w:rPr>
      </w:pPr>
      <w:r w:rsidRPr="002D52B2">
        <w:rPr>
          <w:rFonts w:ascii="Arial" w:hAnsi="Arial" w:cs="Arial"/>
          <w:sz w:val="24"/>
          <w:szCs w:val="24"/>
        </w:rPr>
        <w:t>Nume și prenume:  ............................</w:t>
      </w:r>
    </w:p>
    <w:p w14:paraId="1281764C" w14:textId="617778BF" w:rsidR="00AF6699" w:rsidRPr="002D52B2" w:rsidRDefault="00AF6699" w:rsidP="002D52B2">
      <w:pPr>
        <w:spacing w:line="276" w:lineRule="auto"/>
        <w:rPr>
          <w:rFonts w:ascii="Arial" w:hAnsi="Arial" w:cs="Arial"/>
          <w:sz w:val="24"/>
          <w:szCs w:val="24"/>
        </w:rPr>
      </w:pPr>
      <w:r w:rsidRPr="002D52B2">
        <w:rPr>
          <w:rFonts w:ascii="Arial" w:hAnsi="Arial" w:cs="Arial"/>
          <w:sz w:val="24"/>
          <w:szCs w:val="24"/>
        </w:rPr>
        <w:t>Data: ............................</w:t>
      </w:r>
      <w:r w:rsidR="00854128">
        <w:rPr>
          <w:rFonts w:ascii="Arial" w:hAnsi="Arial" w:cs="Arial"/>
          <w:sz w:val="24"/>
          <w:szCs w:val="24"/>
        </w:rPr>
        <w:t>.</w:t>
      </w:r>
    </w:p>
    <w:p w14:paraId="0D30F505" w14:textId="3365B792" w:rsidR="00072E20" w:rsidRPr="002D52B2" w:rsidRDefault="00AF6699" w:rsidP="002D52B2">
      <w:pPr>
        <w:spacing w:line="276" w:lineRule="auto"/>
        <w:rPr>
          <w:rFonts w:ascii="Arial" w:hAnsi="Arial" w:cs="Arial"/>
          <w:sz w:val="24"/>
          <w:szCs w:val="24"/>
        </w:rPr>
      </w:pPr>
      <w:r w:rsidRPr="002D52B2">
        <w:rPr>
          <w:rFonts w:ascii="Arial" w:hAnsi="Arial" w:cs="Arial"/>
          <w:sz w:val="24"/>
          <w:szCs w:val="24"/>
        </w:rPr>
        <w:t>Semnătura: ............................</w:t>
      </w:r>
    </w:p>
    <w:sectPr w:rsidR="00072E20" w:rsidRPr="002D52B2">
      <w:headerReference w:type="default" r:id="rId7"/>
      <w:pgSz w:w="11907" w:h="16840" w:code="9"/>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6F1ED" w14:textId="77777777" w:rsidR="009B133A" w:rsidRDefault="009B133A" w:rsidP="00104E1E">
      <w:pPr>
        <w:spacing w:line="240" w:lineRule="auto"/>
      </w:pPr>
      <w:r>
        <w:separator/>
      </w:r>
    </w:p>
  </w:endnote>
  <w:endnote w:type="continuationSeparator" w:id="0">
    <w:p w14:paraId="5FDBDC9E" w14:textId="77777777" w:rsidR="009B133A" w:rsidRDefault="009B133A" w:rsidP="00104E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6957E" w14:textId="77777777" w:rsidR="009B133A" w:rsidRDefault="009B133A" w:rsidP="00104E1E">
      <w:pPr>
        <w:spacing w:line="240" w:lineRule="auto"/>
      </w:pPr>
      <w:r>
        <w:separator/>
      </w:r>
    </w:p>
  </w:footnote>
  <w:footnote w:type="continuationSeparator" w:id="0">
    <w:p w14:paraId="7ACDC539" w14:textId="77777777" w:rsidR="009B133A" w:rsidRDefault="009B133A" w:rsidP="00104E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FFBA1" w14:textId="5E699EAC" w:rsidR="00104E1E" w:rsidRDefault="00104E1E">
    <w:pPr>
      <w:pStyle w:val="Header"/>
    </w:pPr>
    <w:r>
      <w:rPr>
        <w:noProof/>
        <w:lang w:val="en-US"/>
      </w:rPr>
      <w:drawing>
        <wp:inline distT="0" distB="0" distL="0" distR="0" wp14:anchorId="14F90859" wp14:editId="76203A0E">
          <wp:extent cx="5940425" cy="70548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7054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5B7A"/>
    <w:multiLevelType w:val="hybridMultilevel"/>
    <w:tmpl w:val="3A5C2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04A73"/>
    <w:multiLevelType w:val="hybridMultilevel"/>
    <w:tmpl w:val="D44CEB1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D952D54"/>
    <w:multiLevelType w:val="hybridMultilevel"/>
    <w:tmpl w:val="FB9E6266"/>
    <w:lvl w:ilvl="0" w:tplc="7B281028">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 w15:restartNumberingAfterBreak="0">
    <w:nsid w:val="62FB138B"/>
    <w:multiLevelType w:val="hybridMultilevel"/>
    <w:tmpl w:val="D3340EC6"/>
    <w:name w:val="WW8Num2222232"/>
    <w:lvl w:ilvl="0" w:tplc="0409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15:restartNumberingAfterBreak="0">
    <w:nsid w:val="69134690"/>
    <w:multiLevelType w:val="hybridMultilevel"/>
    <w:tmpl w:val="91224DC0"/>
    <w:name w:val="WW8Num222223"/>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E20"/>
    <w:rsid w:val="00004C90"/>
    <w:rsid w:val="00006312"/>
    <w:rsid w:val="00014AC8"/>
    <w:rsid w:val="000269C6"/>
    <w:rsid w:val="00072E20"/>
    <w:rsid w:val="000A0E6A"/>
    <w:rsid w:val="000A7516"/>
    <w:rsid w:val="000F36C0"/>
    <w:rsid w:val="00104E1E"/>
    <w:rsid w:val="001210CF"/>
    <w:rsid w:val="001322B1"/>
    <w:rsid w:val="00181E4D"/>
    <w:rsid w:val="00213CFA"/>
    <w:rsid w:val="00274ADB"/>
    <w:rsid w:val="002D52B2"/>
    <w:rsid w:val="002F7D63"/>
    <w:rsid w:val="00305B7B"/>
    <w:rsid w:val="00340DF5"/>
    <w:rsid w:val="003542B7"/>
    <w:rsid w:val="003A1EF0"/>
    <w:rsid w:val="003C6278"/>
    <w:rsid w:val="003D09AA"/>
    <w:rsid w:val="00402481"/>
    <w:rsid w:val="004879C5"/>
    <w:rsid w:val="004A5EBB"/>
    <w:rsid w:val="005011CD"/>
    <w:rsid w:val="00504304"/>
    <w:rsid w:val="00563EA9"/>
    <w:rsid w:val="00604DF3"/>
    <w:rsid w:val="00695964"/>
    <w:rsid w:val="007E0096"/>
    <w:rsid w:val="007E2380"/>
    <w:rsid w:val="00806A91"/>
    <w:rsid w:val="00820876"/>
    <w:rsid w:val="00854128"/>
    <w:rsid w:val="008A06C4"/>
    <w:rsid w:val="008F6D42"/>
    <w:rsid w:val="00915F8C"/>
    <w:rsid w:val="00943AA3"/>
    <w:rsid w:val="00962AF5"/>
    <w:rsid w:val="00982737"/>
    <w:rsid w:val="009B133A"/>
    <w:rsid w:val="009F25F5"/>
    <w:rsid w:val="00AA2A73"/>
    <w:rsid w:val="00AB5562"/>
    <w:rsid w:val="00AD4DE3"/>
    <w:rsid w:val="00AF6699"/>
    <w:rsid w:val="00B00E83"/>
    <w:rsid w:val="00B34A82"/>
    <w:rsid w:val="00B56BE4"/>
    <w:rsid w:val="00BB42C0"/>
    <w:rsid w:val="00BE17A7"/>
    <w:rsid w:val="00C36AA3"/>
    <w:rsid w:val="00CF0B3D"/>
    <w:rsid w:val="00D25DC0"/>
    <w:rsid w:val="00DA58B6"/>
    <w:rsid w:val="00E947E6"/>
    <w:rsid w:val="00ED5369"/>
    <w:rsid w:val="00F1763A"/>
    <w:rsid w:val="00F43A98"/>
    <w:rsid w:val="00F97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119E6"/>
  <w15:chartTrackingRefBased/>
  <w15:docId w15:val="{3D0DFFE1-9034-47CF-9034-717AF1D1C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lang w:val="ro-RO"/>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lang w:val="ro-RO"/>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lang w:val="ro-RO"/>
    </w:rPr>
  </w:style>
  <w:style w:type="paragraph" w:styleId="Revision">
    <w:name w:val="Revision"/>
    <w:hidden/>
    <w:uiPriority w:val="99"/>
    <w:semiHidden/>
    <w:pPr>
      <w:spacing w:line="240" w:lineRule="auto"/>
    </w:pPr>
    <w:rPr>
      <w:lang w:val="ro-RO"/>
    </w:rPr>
  </w:style>
  <w:style w:type="character" w:styleId="CommentReference">
    <w:name w:val="annotation reference"/>
    <w:basedOn w:val="DefaultParagraphFont"/>
    <w:uiPriority w:val="99"/>
    <w:semiHidden/>
    <w:unhideWhenUsed/>
    <w:rsid w:val="000A7516"/>
    <w:rPr>
      <w:sz w:val="16"/>
      <w:szCs w:val="16"/>
    </w:rPr>
  </w:style>
  <w:style w:type="paragraph" w:styleId="CommentText">
    <w:name w:val="annotation text"/>
    <w:basedOn w:val="Normal"/>
    <w:link w:val="CommentTextChar"/>
    <w:uiPriority w:val="99"/>
    <w:semiHidden/>
    <w:unhideWhenUsed/>
    <w:rsid w:val="000A7516"/>
    <w:pPr>
      <w:spacing w:line="240" w:lineRule="auto"/>
    </w:pPr>
    <w:rPr>
      <w:sz w:val="20"/>
      <w:szCs w:val="20"/>
    </w:rPr>
  </w:style>
  <w:style w:type="character" w:customStyle="1" w:styleId="CommentTextChar">
    <w:name w:val="Comment Text Char"/>
    <w:basedOn w:val="DefaultParagraphFont"/>
    <w:link w:val="CommentText"/>
    <w:uiPriority w:val="99"/>
    <w:semiHidden/>
    <w:rsid w:val="000A7516"/>
    <w:rPr>
      <w:sz w:val="20"/>
      <w:szCs w:val="20"/>
      <w:lang w:val="ro-RO"/>
    </w:rPr>
  </w:style>
  <w:style w:type="paragraph" w:styleId="CommentSubject">
    <w:name w:val="annotation subject"/>
    <w:basedOn w:val="CommentText"/>
    <w:next w:val="CommentText"/>
    <w:link w:val="CommentSubjectChar"/>
    <w:uiPriority w:val="99"/>
    <w:semiHidden/>
    <w:unhideWhenUsed/>
    <w:rsid w:val="000A7516"/>
    <w:rPr>
      <w:b/>
      <w:bCs/>
    </w:rPr>
  </w:style>
  <w:style w:type="character" w:customStyle="1" w:styleId="CommentSubjectChar">
    <w:name w:val="Comment Subject Char"/>
    <w:basedOn w:val="CommentTextChar"/>
    <w:link w:val="CommentSubject"/>
    <w:uiPriority w:val="99"/>
    <w:semiHidden/>
    <w:rsid w:val="000A7516"/>
    <w:rPr>
      <w:b/>
      <w:bCs/>
      <w:sz w:val="20"/>
      <w:szCs w:val="20"/>
      <w:lang w:val="ro-RO"/>
    </w:rPr>
  </w:style>
  <w:style w:type="paragraph" w:styleId="Header">
    <w:name w:val="header"/>
    <w:basedOn w:val="Normal"/>
    <w:link w:val="HeaderChar"/>
    <w:uiPriority w:val="99"/>
    <w:unhideWhenUsed/>
    <w:rsid w:val="00104E1E"/>
    <w:pPr>
      <w:tabs>
        <w:tab w:val="center" w:pos="4680"/>
        <w:tab w:val="right" w:pos="9360"/>
      </w:tabs>
      <w:spacing w:line="240" w:lineRule="auto"/>
    </w:pPr>
  </w:style>
  <w:style w:type="character" w:customStyle="1" w:styleId="HeaderChar">
    <w:name w:val="Header Char"/>
    <w:basedOn w:val="DefaultParagraphFont"/>
    <w:link w:val="Header"/>
    <w:uiPriority w:val="99"/>
    <w:rsid w:val="00104E1E"/>
    <w:rPr>
      <w:lang w:val="ro-RO"/>
    </w:rPr>
  </w:style>
  <w:style w:type="paragraph" w:styleId="Footer">
    <w:name w:val="footer"/>
    <w:basedOn w:val="Normal"/>
    <w:link w:val="FooterChar"/>
    <w:uiPriority w:val="99"/>
    <w:unhideWhenUsed/>
    <w:rsid w:val="00104E1E"/>
    <w:pPr>
      <w:tabs>
        <w:tab w:val="center" w:pos="4680"/>
        <w:tab w:val="right" w:pos="9360"/>
      </w:tabs>
      <w:spacing w:line="240" w:lineRule="auto"/>
    </w:pPr>
  </w:style>
  <w:style w:type="character" w:customStyle="1" w:styleId="FooterChar">
    <w:name w:val="Footer Char"/>
    <w:basedOn w:val="DefaultParagraphFont"/>
    <w:link w:val="Footer"/>
    <w:uiPriority w:val="99"/>
    <w:rsid w:val="00104E1E"/>
    <w:rPr>
      <w:lang w:val="ro-RO"/>
    </w:rPr>
  </w:style>
  <w:style w:type="paragraph" w:styleId="BalloonText">
    <w:name w:val="Balloon Text"/>
    <w:basedOn w:val="Normal"/>
    <w:link w:val="BalloonTextChar"/>
    <w:uiPriority w:val="99"/>
    <w:semiHidden/>
    <w:unhideWhenUsed/>
    <w:rsid w:val="00274AD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ADB"/>
    <w:rPr>
      <w:rFonts w:ascii="Segoe U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044662">
      <w:bodyDiv w:val="1"/>
      <w:marLeft w:val="0"/>
      <w:marRight w:val="0"/>
      <w:marTop w:val="0"/>
      <w:marBottom w:val="0"/>
      <w:divBdr>
        <w:top w:val="none" w:sz="0" w:space="0" w:color="auto"/>
        <w:left w:val="none" w:sz="0" w:space="0" w:color="auto"/>
        <w:bottom w:val="none" w:sz="0" w:space="0" w:color="auto"/>
        <w:right w:val="none" w:sz="0" w:space="0" w:color="auto"/>
      </w:divBdr>
    </w:div>
    <w:div w:id="435756963">
      <w:bodyDiv w:val="1"/>
      <w:marLeft w:val="0"/>
      <w:marRight w:val="0"/>
      <w:marTop w:val="0"/>
      <w:marBottom w:val="0"/>
      <w:divBdr>
        <w:top w:val="none" w:sz="0" w:space="0" w:color="auto"/>
        <w:left w:val="none" w:sz="0" w:space="0" w:color="auto"/>
        <w:bottom w:val="none" w:sz="0" w:space="0" w:color="auto"/>
        <w:right w:val="none" w:sz="0" w:space="0" w:color="auto"/>
      </w:divBdr>
    </w:div>
    <w:div w:id="691418295">
      <w:bodyDiv w:val="1"/>
      <w:marLeft w:val="0"/>
      <w:marRight w:val="0"/>
      <w:marTop w:val="0"/>
      <w:marBottom w:val="0"/>
      <w:divBdr>
        <w:top w:val="none" w:sz="0" w:space="0" w:color="auto"/>
        <w:left w:val="none" w:sz="0" w:space="0" w:color="auto"/>
        <w:bottom w:val="none" w:sz="0" w:space="0" w:color="auto"/>
        <w:right w:val="none" w:sz="0" w:space="0" w:color="auto"/>
      </w:divBdr>
    </w:div>
    <w:div w:id="744840706">
      <w:bodyDiv w:val="1"/>
      <w:marLeft w:val="0"/>
      <w:marRight w:val="0"/>
      <w:marTop w:val="0"/>
      <w:marBottom w:val="0"/>
      <w:divBdr>
        <w:top w:val="none" w:sz="0" w:space="0" w:color="auto"/>
        <w:left w:val="none" w:sz="0" w:space="0" w:color="auto"/>
        <w:bottom w:val="none" w:sz="0" w:space="0" w:color="auto"/>
        <w:right w:val="none" w:sz="0" w:space="0" w:color="auto"/>
      </w:divBdr>
    </w:div>
    <w:div w:id="1108348711">
      <w:bodyDiv w:val="1"/>
      <w:marLeft w:val="0"/>
      <w:marRight w:val="0"/>
      <w:marTop w:val="0"/>
      <w:marBottom w:val="0"/>
      <w:divBdr>
        <w:top w:val="none" w:sz="0" w:space="0" w:color="auto"/>
        <w:left w:val="none" w:sz="0" w:space="0" w:color="auto"/>
        <w:bottom w:val="none" w:sz="0" w:space="0" w:color="auto"/>
        <w:right w:val="none" w:sz="0" w:space="0" w:color="auto"/>
      </w:divBdr>
    </w:div>
    <w:div w:id="1154571032">
      <w:bodyDiv w:val="1"/>
      <w:marLeft w:val="0"/>
      <w:marRight w:val="0"/>
      <w:marTop w:val="0"/>
      <w:marBottom w:val="0"/>
      <w:divBdr>
        <w:top w:val="none" w:sz="0" w:space="0" w:color="auto"/>
        <w:left w:val="none" w:sz="0" w:space="0" w:color="auto"/>
        <w:bottom w:val="none" w:sz="0" w:space="0" w:color="auto"/>
        <w:right w:val="none" w:sz="0" w:space="0" w:color="auto"/>
      </w:divBdr>
    </w:div>
    <w:div w:id="2000884253">
      <w:bodyDiv w:val="1"/>
      <w:marLeft w:val="0"/>
      <w:marRight w:val="0"/>
      <w:marTop w:val="0"/>
      <w:marBottom w:val="0"/>
      <w:divBdr>
        <w:top w:val="none" w:sz="0" w:space="0" w:color="auto"/>
        <w:left w:val="none" w:sz="0" w:space="0" w:color="auto"/>
        <w:bottom w:val="none" w:sz="0" w:space="0" w:color="auto"/>
        <w:right w:val="none" w:sz="0" w:space="0" w:color="auto"/>
      </w:divBdr>
    </w:div>
    <w:div w:id="212141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2388</Characters>
  <Application>Microsoft Office Word</Application>
  <DocSecurity>4</DocSecurity>
  <Lines>19</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SIRBU</dc:creator>
  <cp:keywords/>
  <dc:description/>
  <cp:lastModifiedBy>Anca IONETE</cp:lastModifiedBy>
  <cp:revision>2</cp:revision>
  <cp:lastPrinted>2022-03-07T14:05:00Z</cp:lastPrinted>
  <dcterms:created xsi:type="dcterms:W3CDTF">2022-11-10T07:49:00Z</dcterms:created>
  <dcterms:modified xsi:type="dcterms:W3CDTF">2022-11-10T07:49:00Z</dcterms:modified>
</cp:coreProperties>
</file>